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D5" w:rsidRDefault="004635B7" w:rsidP="004635B7">
      <w:r>
        <w:t xml:space="preserve">Title/ Author </w:t>
      </w:r>
      <w:r w:rsidR="00707FB6">
        <w:t>:  _____________________</w:t>
      </w:r>
      <w:r>
        <w:tab/>
      </w:r>
      <w:r>
        <w:tab/>
      </w:r>
      <w:r>
        <w:tab/>
      </w:r>
      <w:r>
        <w:tab/>
        <w:t>Name ______________</w:t>
      </w:r>
      <w:r>
        <w:tab/>
        <w:t>______</w:t>
      </w:r>
      <w:r>
        <w:tab/>
      </w:r>
      <w:r w:rsidR="007206D5">
        <w:t xml:space="preserve"> </w:t>
      </w:r>
    </w:p>
    <w:tbl>
      <w:tblPr>
        <w:tblStyle w:val="TableGrid"/>
        <w:tblW w:w="0" w:type="auto"/>
        <w:tblLook w:val="04A0"/>
      </w:tblPr>
      <w:tblGrid>
        <w:gridCol w:w="3438"/>
        <w:gridCol w:w="6138"/>
      </w:tblGrid>
      <w:tr w:rsidR="007206D5" w:rsidTr="007206D5">
        <w:tc>
          <w:tcPr>
            <w:tcW w:w="3438" w:type="dxa"/>
          </w:tcPr>
          <w:p w:rsidR="007206D5" w:rsidRDefault="007206D5" w:rsidP="007206D5">
            <w:r>
              <w:t>Questions</w:t>
            </w:r>
          </w:p>
        </w:tc>
        <w:tc>
          <w:tcPr>
            <w:tcW w:w="6138" w:type="dxa"/>
          </w:tcPr>
          <w:p w:rsidR="007206D5" w:rsidRDefault="007206D5" w:rsidP="007206D5">
            <w:r>
              <w:t>Answers/ Observations</w:t>
            </w:r>
          </w:p>
        </w:tc>
      </w:tr>
      <w:tr w:rsidR="007206D5" w:rsidTr="007206D5">
        <w:tc>
          <w:tcPr>
            <w:tcW w:w="3438" w:type="dxa"/>
          </w:tcPr>
          <w:p w:rsidR="00707FB6" w:rsidRDefault="00707FB6"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p w:rsidR="007206D5" w:rsidRDefault="007206D5" w:rsidP="007206D5"/>
        </w:tc>
        <w:tc>
          <w:tcPr>
            <w:tcW w:w="6138" w:type="dxa"/>
          </w:tcPr>
          <w:p w:rsidR="007206D5" w:rsidRDefault="007206D5" w:rsidP="007206D5"/>
        </w:tc>
      </w:tr>
      <w:tr w:rsidR="00262241" w:rsidTr="00262241">
        <w:tc>
          <w:tcPr>
            <w:tcW w:w="9576" w:type="dxa"/>
            <w:gridSpan w:val="2"/>
          </w:tcPr>
          <w:p w:rsidR="00262241" w:rsidRDefault="002D2740" w:rsidP="007206D5">
            <w:pPr>
              <w:rPr>
                <w:i/>
              </w:rPr>
            </w:pPr>
            <w:r>
              <w:rPr>
                <w:i/>
              </w:rPr>
              <w:t>Summary/ Reflection:</w:t>
            </w:r>
          </w:p>
          <w:p w:rsidR="00262241" w:rsidRDefault="00262241" w:rsidP="007206D5">
            <w:pPr>
              <w:rPr>
                <w:i/>
              </w:rPr>
            </w:pPr>
          </w:p>
          <w:p w:rsidR="00262241" w:rsidRDefault="00262241" w:rsidP="007206D5">
            <w:pPr>
              <w:rPr>
                <w:i/>
              </w:rPr>
            </w:pPr>
          </w:p>
          <w:p w:rsidR="00262241" w:rsidRDefault="00262241" w:rsidP="007206D5">
            <w:pPr>
              <w:rPr>
                <w:i/>
              </w:rPr>
            </w:pPr>
          </w:p>
          <w:p w:rsidR="00262241" w:rsidRDefault="00262241" w:rsidP="007206D5">
            <w:pPr>
              <w:rPr>
                <w:i/>
              </w:rPr>
            </w:pPr>
          </w:p>
        </w:tc>
      </w:tr>
    </w:tbl>
    <w:p w:rsidR="007206D5" w:rsidRDefault="007206D5" w:rsidP="007206D5">
      <w:r>
        <w:lastRenderedPageBreak/>
        <w:t>Cornell Notes are a form of note taking that allows the student/ reader to better engage the text.  It can consist of two to three columns for use in any subject matter.  This note taking method is similar to SQ3R in the fact that the reader asks questions either before or during reading and then searches for answers in the text or using outside sources.</w:t>
      </w:r>
    </w:p>
    <w:p w:rsidR="007206D5" w:rsidRDefault="007206D5" w:rsidP="007206D5">
      <w:r>
        <w:t>The two column method is meant as an active reading method between the reader and the text.  In the left column the reader asks questions, lists unfamiliar jargon and vocab</w:t>
      </w:r>
      <w:r w:rsidR="002D2740">
        <w:t>ulary</w:t>
      </w:r>
      <w:r>
        <w:t xml:space="preserve"> words, or identifies pages, paragraphs, or particular lines which are con</w:t>
      </w:r>
      <w:r w:rsidR="002D2740">
        <w:t xml:space="preserve">fusing to him/ her.  The right </w:t>
      </w:r>
      <w:r>
        <w:t>hand column is then used to answer questions, define vocab</w:t>
      </w:r>
      <w:r w:rsidR="004635B7">
        <w:t>ulary</w:t>
      </w:r>
      <w:r>
        <w:t>, or clarify confusion after research.</w:t>
      </w:r>
    </w:p>
    <w:tbl>
      <w:tblPr>
        <w:tblStyle w:val="TableGrid"/>
        <w:tblW w:w="0" w:type="auto"/>
        <w:tblLook w:val="04A0"/>
      </w:tblPr>
      <w:tblGrid>
        <w:gridCol w:w="2898"/>
        <w:gridCol w:w="6678"/>
      </w:tblGrid>
      <w:tr w:rsidR="002F3E10" w:rsidTr="002F3E10">
        <w:tc>
          <w:tcPr>
            <w:tcW w:w="2898" w:type="dxa"/>
          </w:tcPr>
          <w:p w:rsidR="002F3E10" w:rsidRDefault="002F3E10" w:rsidP="00262241">
            <w:r>
              <w:t>Questions</w:t>
            </w:r>
          </w:p>
        </w:tc>
        <w:tc>
          <w:tcPr>
            <w:tcW w:w="6678" w:type="dxa"/>
          </w:tcPr>
          <w:p w:rsidR="002F3E10" w:rsidRDefault="002F3E10" w:rsidP="002F3E10">
            <w:r>
              <w:t>Answers/ Observations</w:t>
            </w:r>
          </w:p>
        </w:tc>
      </w:tr>
      <w:tr w:rsidR="002F3E10" w:rsidTr="002F3E10">
        <w:tc>
          <w:tcPr>
            <w:tcW w:w="2898" w:type="dxa"/>
          </w:tcPr>
          <w:p w:rsidR="002F3E10" w:rsidRDefault="002F3E10" w:rsidP="00262241"/>
          <w:p w:rsidR="002F3E10" w:rsidRDefault="00262241" w:rsidP="00262241">
            <w:r>
              <w:t>“</w:t>
            </w:r>
            <w:r w:rsidR="002F3E10">
              <w:t>Animadversion</w:t>
            </w:r>
            <w:r>
              <w:t>”</w:t>
            </w:r>
            <w:r w:rsidR="002F3E10">
              <w:t>?</w:t>
            </w:r>
          </w:p>
          <w:p w:rsidR="002F3E10" w:rsidRDefault="002F3E10" w:rsidP="00262241"/>
          <w:p w:rsidR="002F3E10" w:rsidRDefault="002F3E10" w:rsidP="00262241"/>
          <w:p w:rsidR="002F3E10" w:rsidRDefault="002F3E10" w:rsidP="00262241"/>
          <w:p w:rsidR="002F3E10" w:rsidRDefault="002F3E10" w:rsidP="00262241"/>
        </w:tc>
        <w:tc>
          <w:tcPr>
            <w:tcW w:w="6678" w:type="dxa"/>
          </w:tcPr>
          <w:p w:rsidR="002F3E10" w:rsidRDefault="002F3E10" w:rsidP="002F3E10"/>
          <w:p w:rsidR="002F3E10" w:rsidRDefault="002D2740" w:rsidP="002F3E10">
            <w:r>
              <w:t>An unfavorable comment</w:t>
            </w:r>
          </w:p>
        </w:tc>
      </w:tr>
    </w:tbl>
    <w:p w:rsidR="007206D5" w:rsidRDefault="007206D5" w:rsidP="007206D5"/>
    <w:p w:rsidR="002F3E10" w:rsidRDefault="002F3E10" w:rsidP="007206D5">
      <w:r>
        <w:t>The three column Cornell Notes allows for class lecture/ review notes to be added to confirm or amend information derived by the reader.</w:t>
      </w:r>
    </w:p>
    <w:tbl>
      <w:tblPr>
        <w:tblStyle w:val="TableGrid"/>
        <w:tblW w:w="0" w:type="auto"/>
        <w:tblLook w:val="04A0"/>
      </w:tblPr>
      <w:tblGrid>
        <w:gridCol w:w="3192"/>
        <w:gridCol w:w="3192"/>
        <w:gridCol w:w="3192"/>
      </w:tblGrid>
      <w:tr w:rsidR="002F3E10" w:rsidTr="002F3E10">
        <w:tc>
          <w:tcPr>
            <w:tcW w:w="3192" w:type="dxa"/>
          </w:tcPr>
          <w:p w:rsidR="002F3E10" w:rsidRDefault="002F3E10" w:rsidP="007206D5">
            <w:r>
              <w:t>Questions</w:t>
            </w:r>
          </w:p>
        </w:tc>
        <w:tc>
          <w:tcPr>
            <w:tcW w:w="3192" w:type="dxa"/>
          </w:tcPr>
          <w:p w:rsidR="002F3E10" w:rsidRDefault="002F3E10" w:rsidP="007206D5">
            <w:r>
              <w:t>Answers/ Observations</w:t>
            </w:r>
          </w:p>
        </w:tc>
        <w:tc>
          <w:tcPr>
            <w:tcW w:w="3192" w:type="dxa"/>
          </w:tcPr>
          <w:p w:rsidR="002F3E10" w:rsidRDefault="002F3E10" w:rsidP="007206D5">
            <w:r>
              <w:t>Class Notes/ Lectures</w:t>
            </w:r>
          </w:p>
        </w:tc>
      </w:tr>
      <w:tr w:rsidR="002F3E10" w:rsidTr="002F3E10">
        <w:tc>
          <w:tcPr>
            <w:tcW w:w="3192" w:type="dxa"/>
          </w:tcPr>
          <w:p w:rsidR="002F3E10" w:rsidRDefault="004635B7" w:rsidP="007206D5">
            <w:r>
              <w:t>pp. 102-103</w:t>
            </w:r>
          </w:p>
          <w:p w:rsidR="004635B7" w:rsidRDefault="004635B7" w:rsidP="007206D5"/>
          <w:p w:rsidR="002F3E10" w:rsidRDefault="002D2740" w:rsidP="007206D5">
            <w:r>
              <w:t>“Of Plymouth Plantation” intro</w:t>
            </w:r>
          </w:p>
          <w:p w:rsidR="002F3E10" w:rsidRDefault="002F3E10" w:rsidP="007206D5"/>
          <w:p w:rsidR="002F3E10" w:rsidRDefault="002F3E10" w:rsidP="007206D5"/>
          <w:p w:rsidR="00262241" w:rsidRDefault="00262241" w:rsidP="007206D5"/>
          <w:p w:rsidR="00262241" w:rsidRDefault="002D2740" w:rsidP="007206D5">
            <w:r>
              <w:t>“Persecuted”?</w:t>
            </w:r>
          </w:p>
          <w:p w:rsidR="00262241" w:rsidRDefault="00262241" w:rsidP="007206D5"/>
          <w:p w:rsidR="00262241" w:rsidRDefault="00262241" w:rsidP="007206D5"/>
          <w:p w:rsidR="00262241" w:rsidRDefault="00262241" w:rsidP="007206D5"/>
          <w:p w:rsidR="00262241" w:rsidRDefault="00262241" w:rsidP="007206D5"/>
          <w:p w:rsidR="00262241" w:rsidRDefault="00262241" w:rsidP="007206D5"/>
          <w:p w:rsidR="00262241" w:rsidRDefault="00262241" w:rsidP="007206D5"/>
          <w:p w:rsidR="00262241" w:rsidRDefault="00262241" w:rsidP="007206D5"/>
          <w:p w:rsidR="00262241" w:rsidRDefault="00262241" w:rsidP="007206D5"/>
          <w:p w:rsidR="00262241" w:rsidRDefault="00262241" w:rsidP="007206D5"/>
          <w:p w:rsidR="00262241" w:rsidRDefault="00262241" w:rsidP="007206D5"/>
          <w:p w:rsidR="00262241" w:rsidRDefault="00262241" w:rsidP="007206D5"/>
          <w:p w:rsidR="00262241" w:rsidRDefault="00262241" w:rsidP="007206D5"/>
        </w:tc>
        <w:tc>
          <w:tcPr>
            <w:tcW w:w="3192" w:type="dxa"/>
          </w:tcPr>
          <w:p w:rsidR="002F3E10" w:rsidRDefault="002F3E10" w:rsidP="007206D5"/>
          <w:p w:rsidR="004635B7" w:rsidRDefault="002D2740" w:rsidP="007206D5">
            <w:r>
              <w:t>“</w:t>
            </w:r>
            <w:r w:rsidR="004635B7">
              <w:t>…a</w:t>
            </w:r>
            <w:r>
              <w:t>s a city on a hill?”</w:t>
            </w:r>
            <w:r w:rsidR="004635B7">
              <w:t xml:space="preserve"> </w:t>
            </w:r>
          </w:p>
          <w:p w:rsidR="002D2740" w:rsidRDefault="002D2740" w:rsidP="007206D5"/>
          <w:p w:rsidR="002D2740" w:rsidRDefault="002D2740" w:rsidP="007206D5"/>
          <w:p w:rsidR="002D2740" w:rsidRDefault="002D2740" w:rsidP="007206D5"/>
          <w:p w:rsidR="002D2740" w:rsidRPr="004635B7" w:rsidRDefault="002D2740" w:rsidP="004635B7">
            <w:r w:rsidRPr="002D2740">
              <w:rPr>
                <w:strike/>
              </w:rPr>
              <w:t xml:space="preserve">To stand </w:t>
            </w:r>
            <w:proofErr w:type="gramStart"/>
            <w:r w:rsidRPr="002D2740">
              <w:rPr>
                <w:strike/>
              </w:rPr>
              <w:t>trial ?</w:t>
            </w:r>
            <w:proofErr w:type="gramEnd"/>
            <w:r w:rsidR="004635B7">
              <w:rPr>
                <w:strike/>
              </w:rPr>
              <w:t xml:space="preserve"> </w:t>
            </w:r>
            <w:r w:rsidR="004635B7">
              <w:t xml:space="preserve">   (OR correct or comment on confused word: “prosecute”)</w:t>
            </w:r>
          </w:p>
        </w:tc>
        <w:tc>
          <w:tcPr>
            <w:tcW w:w="3192" w:type="dxa"/>
          </w:tcPr>
          <w:p w:rsidR="002F3E10" w:rsidRDefault="002F3E10" w:rsidP="007206D5"/>
          <w:p w:rsidR="002D2740" w:rsidRDefault="002D2740" w:rsidP="007206D5">
            <w:r>
              <w:t>Allusion to Jerusalem, to mean a beacon for all those who are persecuted</w:t>
            </w:r>
          </w:p>
          <w:p w:rsidR="002D2740" w:rsidRDefault="002D2740" w:rsidP="007206D5"/>
          <w:p w:rsidR="002D2740" w:rsidRDefault="002D2740" w:rsidP="007206D5">
            <w:r>
              <w:t>To be abused or tortured for actions or beliefs</w:t>
            </w:r>
          </w:p>
        </w:tc>
      </w:tr>
      <w:tr w:rsidR="00262241" w:rsidTr="00262241">
        <w:tc>
          <w:tcPr>
            <w:tcW w:w="9576" w:type="dxa"/>
            <w:gridSpan w:val="3"/>
          </w:tcPr>
          <w:p w:rsidR="002D2740" w:rsidRPr="002D2740" w:rsidRDefault="00262241" w:rsidP="002D2740">
            <w:pPr>
              <w:rPr>
                <w:b/>
              </w:rPr>
            </w:pPr>
            <w:r w:rsidRPr="002D2740">
              <w:rPr>
                <w:b/>
              </w:rPr>
              <w:t>Summary</w:t>
            </w:r>
            <w:r w:rsidR="002D2740" w:rsidRPr="002D2740">
              <w:rPr>
                <w:b/>
              </w:rPr>
              <w:t>:  This section is meant to review, paraphrase, and summarize the information you have learned and had clarified on the reading.</w:t>
            </w:r>
          </w:p>
          <w:p w:rsidR="002D2740" w:rsidRDefault="002D2740" w:rsidP="002D2740"/>
          <w:p w:rsidR="004635B7" w:rsidRDefault="004635B7" w:rsidP="002D2740"/>
          <w:p w:rsidR="00262241" w:rsidRDefault="002D2740" w:rsidP="002D2740">
            <w:r>
              <w:t xml:space="preserve"> </w:t>
            </w:r>
          </w:p>
        </w:tc>
      </w:tr>
    </w:tbl>
    <w:p w:rsidR="002F3E10" w:rsidRDefault="002F3E10" w:rsidP="007206D5"/>
    <w:sectPr w:rsidR="002F3E10" w:rsidSect="00A9130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0B" w:rsidRDefault="00FE360B" w:rsidP="007206D5">
      <w:pPr>
        <w:spacing w:after="0" w:line="240" w:lineRule="auto"/>
      </w:pPr>
      <w:r>
        <w:separator/>
      </w:r>
    </w:p>
  </w:endnote>
  <w:endnote w:type="continuationSeparator" w:id="0">
    <w:p w:rsidR="00FE360B" w:rsidRDefault="00FE360B" w:rsidP="0072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0B" w:rsidRDefault="00FE360B" w:rsidP="007206D5">
      <w:pPr>
        <w:spacing w:after="0" w:line="240" w:lineRule="auto"/>
      </w:pPr>
      <w:r>
        <w:separator/>
      </w:r>
    </w:p>
  </w:footnote>
  <w:footnote w:type="continuationSeparator" w:id="0">
    <w:p w:rsidR="00FE360B" w:rsidRDefault="00FE360B" w:rsidP="00720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0B" w:rsidRDefault="00FE360B">
    <w:pPr>
      <w:pStyle w:val="Header"/>
    </w:pPr>
    <w:r>
      <w:t>American Literature and Composition</w:t>
    </w:r>
    <w:r>
      <w:tab/>
    </w:r>
    <w:r>
      <w:tab/>
      <w:t>PHS English Department</w:t>
    </w:r>
  </w:p>
  <w:p w:rsidR="00FE360B" w:rsidRDefault="00FE360B">
    <w:pPr>
      <w:pStyle w:val="Header"/>
    </w:pPr>
    <w:r>
      <w:t>Cornell Notes</w:t>
    </w:r>
    <w:r>
      <w:tab/>
    </w:r>
    <w:r>
      <w:tab/>
      <w:t>Revised, Fall 2016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06D5"/>
    <w:rsid w:val="00262241"/>
    <w:rsid w:val="002D2740"/>
    <w:rsid w:val="002F3E10"/>
    <w:rsid w:val="003D6FDB"/>
    <w:rsid w:val="004635B7"/>
    <w:rsid w:val="00707FB6"/>
    <w:rsid w:val="007206D5"/>
    <w:rsid w:val="007E7E62"/>
    <w:rsid w:val="00A91300"/>
    <w:rsid w:val="00FE3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06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06D5"/>
  </w:style>
  <w:style w:type="paragraph" w:styleId="Footer">
    <w:name w:val="footer"/>
    <w:basedOn w:val="Normal"/>
    <w:link w:val="FooterChar"/>
    <w:uiPriority w:val="99"/>
    <w:semiHidden/>
    <w:unhideWhenUsed/>
    <w:rsid w:val="007206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06D5"/>
  </w:style>
  <w:style w:type="table" w:styleId="TableGrid">
    <w:name w:val="Table Grid"/>
    <w:basedOn w:val="TableNormal"/>
    <w:uiPriority w:val="59"/>
    <w:rsid w:val="00720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jperrone</dc:creator>
  <cp:lastModifiedBy>jperrone</cp:lastModifiedBy>
  <cp:revision>2</cp:revision>
  <cp:lastPrinted>2016-09-30T16:33:00Z</cp:lastPrinted>
  <dcterms:created xsi:type="dcterms:W3CDTF">2016-09-30T19:53:00Z</dcterms:created>
  <dcterms:modified xsi:type="dcterms:W3CDTF">2016-09-30T19:53:00Z</dcterms:modified>
</cp:coreProperties>
</file>